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A689" w14:textId="096219F4" w:rsidR="00CB2FA3" w:rsidRPr="00AE3097" w:rsidRDefault="00CB2FA3" w:rsidP="00CB2FA3">
      <w:pPr>
        <w:spacing w:after="120" w:line="240" w:lineRule="auto"/>
        <w:rPr>
          <w:rFonts w:ascii="Calibri" w:eastAsia="Times New Roman" w:hAnsi="Calibri" w:cs="Calibri"/>
          <w:b/>
          <w:bCs/>
          <w:color w:val="4C4C4C"/>
          <w:sz w:val="32"/>
          <w:szCs w:val="32"/>
          <w:lang w:eastAsia="cs-CZ"/>
        </w:rPr>
      </w:pPr>
      <w:r w:rsidRPr="00AE3097">
        <w:rPr>
          <w:rFonts w:ascii="Calibri" w:eastAsia="Times New Roman" w:hAnsi="Calibri" w:cs="Calibri"/>
          <w:b/>
          <w:bCs/>
          <w:color w:val="4C4C4C"/>
          <w:sz w:val="32"/>
          <w:szCs w:val="32"/>
          <w:lang w:eastAsia="cs-CZ"/>
        </w:rPr>
        <w:t> </w:t>
      </w:r>
      <w:r w:rsidR="00AE3097" w:rsidRPr="00AE3097">
        <w:rPr>
          <w:rFonts w:ascii="Calibri" w:eastAsia="Times New Roman" w:hAnsi="Calibri" w:cs="Calibri"/>
          <w:b/>
          <w:bCs/>
          <w:color w:val="4C4C4C"/>
          <w:sz w:val="32"/>
          <w:szCs w:val="32"/>
          <w:lang w:eastAsia="cs-CZ"/>
        </w:rPr>
        <w:t xml:space="preserve">CENÍK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1559"/>
      </w:tblGrid>
      <w:tr w:rsidR="00CB2FA3" w:rsidRPr="00CB2FA3" w14:paraId="1190181A" w14:textId="77777777" w:rsidTr="00CB2FA3"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9B3A" w14:textId="0E7F128A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Vodovodní přípojka DN32 – 40 (Výkop, srovnání dna, uložení potrubí, obsyp prosívkou, zásyp zeminou, hutnění výkopu, odvoz přebytečné zeminy na místo určené objednatelem)</w:t>
            </w:r>
            <w:r w:rsidR="00B947A2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E886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1 100,- /</w:t>
            </w: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bm</w:t>
            </w:r>
            <w:proofErr w:type="spellEnd"/>
          </w:p>
        </w:tc>
      </w:tr>
      <w:tr w:rsidR="00CB2FA3" w:rsidRPr="00CB2FA3" w14:paraId="492E01E0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27E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Podvrt</w:t>
            </w:r>
            <w:proofErr w:type="spellEnd"/>
            <w:r w:rsidRPr="00CB2FA3">
              <w:rPr>
                <w:rFonts w:ascii="Calibri" w:eastAsia="Times New Roman" w:hAnsi="Calibri" w:cs="Calibri"/>
                <w:lang w:eastAsia="cs-CZ"/>
              </w:rPr>
              <w:t xml:space="preserve"> (zemní a vrtné práce, materiál, uvedení okolí do původního stavu)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9CB0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1 300,-/</w:t>
            </w: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bm</w:t>
            </w:r>
            <w:proofErr w:type="spellEnd"/>
          </w:p>
        </w:tc>
      </w:tr>
      <w:tr w:rsidR="00CB2FA3" w:rsidRPr="00CB2FA3" w14:paraId="07F1804F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C49F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Vodoměrná šachta plastová pro 1 odběrné místo, včetně montáže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BDDD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18 000,-/ks</w:t>
            </w:r>
          </w:p>
        </w:tc>
      </w:tr>
      <w:tr w:rsidR="00CB2FA3" w:rsidRPr="00CB2FA3" w14:paraId="6C952869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12F1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Vodoměrná šachta sdružená, betonová, DN 1500, včetně montáže (až pro 4 vodoměry)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82E4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24 000,-/ks</w:t>
            </w:r>
          </w:p>
        </w:tc>
      </w:tr>
      <w:tr w:rsidR="00CB2FA3" w:rsidRPr="00CB2FA3" w14:paraId="6577E096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3E34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Vystrojení vodoměrné šachty (1 ks vodoměr, 2 x uzávěr, připojovací armatury k vodoměru)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26AE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2 500,-</w:t>
            </w:r>
          </w:p>
        </w:tc>
      </w:tr>
      <w:tr w:rsidR="00CB2FA3" w:rsidRPr="00CB2FA3" w14:paraId="17B60071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D29A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Příplatek za práci v asfaltovém povrchu (řezání, oprava povrchu zaasfaltováním)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F3E4F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3 000,-/m2</w:t>
            </w:r>
          </w:p>
        </w:tc>
      </w:tr>
      <w:tr w:rsidR="00CB2FA3" w:rsidRPr="00CB2FA3" w14:paraId="45DBE9E6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BB2E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Přepojení vodovodní přípojky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9C2A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2 000,-/ks</w:t>
            </w:r>
          </w:p>
        </w:tc>
      </w:tr>
      <w:tr w:rsidR="00CB2FA3" w:rsidRPr="00CB2FA3" w14:paraId="361A8C34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F2F3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 xml:space="preserve">Další vedení vodovodní přípojky ve společném výkopu v případě sdružené </w:t>
            </w: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příojky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1851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100,-/</w:t>
            </w: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bm</w:t>
            </w:r>
            <w:proofErr w:type="spellEnd"/>
          </w:p>
        </w:tc>
      </w:tr>
      <w:tr w:rsidR="00CB2FA3" w:rsidRPr="00CB2FA3" w14:paraId="4A0036D0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8A3F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Navrtací</w:t>
            </w:r>
            <w:proofErr w:type="spellEnd"/>
            <w:r w:rsidRPr="00CB2FA3">
              <w:rPr>
                <w:rFonts w:ascii="Calibri" w:eastAsia="Times New Roman" w:hAnsi="Calibri" w:cs="Calibri"/>
                <w:lang w:eastAsia="cs-CZ"/>
              </w:rPr>
              <w:t xml:space="preserve"> pas pro přípojku, vč. montáže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672F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2 800,-/ks</w:t>
            </w:r>
          </w:p>
        </w:tc>
      </w:tr>
      <w:tr w:rsidR="00CB2FA3" w:rsidRPr="00CB2FA3" w14:paraId="0B9EA73F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A102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 xml:space="preserve">Ostatní práce (např. přepojování, </w:t>
            </w:r>
            <w:proofErr w:type="gramStart"/>
            <w:r w:rsidRPr="00CB2FA3">
              <w:rPr>
                <w:rFonts w:ascii="Calibri" w:eastAsia="Times New Roman" w:hAnsi="Calibri" w:cs="Calibri"/>
                <w:lang w:eastAsia="cs-CZ"/>
              </w:rPr>
              <w:t>dokopávání,</w:t>
            </w:r>
            <w:proofErr w:type="gramEnd"/>
            <w:r w:rsidRPr="00CB2FA3">
              <w:rPr>
                <w:rFonts w:ascii="Calibri" w:eastAsia="Times New Roman" w:hAnsi="Calibri" w:cs="Calibri"/>
                <w:lang w:eastAsia="cs-CZ"/>
              </w:rPr>
              <w:t xml:space="preserve"> atd.) – rypadlo HITACHI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7C3B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750,-/hod</w:t>
            </w:r>
          </w:p>
        </w:tc>
      </w:tr>
      <w:tr w:rsidR="00CB2FA3" w:rsidRPr="00CB2FA3" w14:paraId="1333825B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2DE1F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 xml:space="preserve">Ostatní práce (např. přepojování, </w:t>
            </w:r>
            <w:proofErr w:type="gramStart"/>
            <w:r w:rsidRPr="00CB2FA3">
              <w:rPr>
                <w:rFonts w:ascii="Calibri" w:eastAsia="Times New Roman" w:hAnsi="Calibri" w:cs="Calibri"/>
                <w:lang w:eastAsia="cs-CZ"/>
              </w:rPr>
              <w:t>dokopávání,</w:t>
            </w:r>
            <w:proofErr w:type="gramEnd"/>
            <w:r w:rsidRPr="00CB2FA3">
              <w:rPr>
                <w:rFonts w:ascii="Calibri" w:eastAsia="Times New Roman" w:hAnsi="Calibri" w:cs="Calibri"/>
                <w:lang w:eastAsia="cs-CZ"/>
              </w:rPr>
              <w:t xml:space="preserve"> atd.) – rypadlo TEREX (</w:t>
            </w:r>
            <w:proofErr w:type="spellStart"/>
            <w:r w:rsidRPr="00CB2FA3">
              <w:rPr>
                <w:rFonts w:ascii="Calibri" w:eastAsia="Times New Roman" w:hAnsi="Calibri" w:cs="Calibri"/>
                <w:lang w:eastAsia="cs-CZ"/>
              </w:rPr>
              <w:t>traktorbagr</w:t>
            </w:r>
            <w:proofErr w:type="spellEnd"/>
            <w:r w:rsidRPr="00CB2FA3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3AFC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850,-/hod</w:t>
            </w:r>
          </w:p>
        </w:tc>
      </w:tr>
      <w:tr w:rsidR="00CB2FA3" w:rsidRPr="00CB2FA3" w14:paraId="0BA5B6AD" w14:textId="77777777" w:rsidTr="00CB2FA3">
        <w:tc>
          <w:tcPr>
            <w:tcW w:w="5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A85D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 xml:space="preserve">Ostatní práce (např. přepojování, </w:t>
            </w:r>
            <w:proofErr w:type="gramStart"/>
            <w:r w:rsidRPr="00CB2FA3">
              <w:rPr>
                <w:rFonts w:ascii="Calibri" w:eastAsia="Times New Roman" w:hAnsi="Calibri" w:cs="Calibri"/>
                <w:lang w:eastAsia="cs-CZ"/>
              </w:rPr>
              <w:t>dokopávání,</w:t>
            </w:r>
            <w:proofErr w:type="gramEnd"/>
            <w:r w:rsidRPr="00CB2FA3">
              <w:rPr>
                <w:rFonts w:ascii="Calibri" w:eastAsia="Times New Roman" w:hAnsi="Calibri" w:cs="Calibri"/>
                <w:lang w:eastAsia="cs-CZ"/>
              </w:rPr>
              <w:t xml:space="preserve"> atd.) – 1 pracovník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C050" w14:textId="77777777" w:rsidR="00CB2FA3" w:rsidRPr="00CB2FA3" w:rsidRDefault="00CB2FA3" w:rsidP="00CB2FA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2FA3">
              <w:rPr>
                <w:rFonts w:ascii="Calibri" w:eastAsia="Times New Roman" w:hAnsi="Calibri" w:cs="Calibri"/>
                <w:lang w:eastAsia="cs-CZ"/>
              </w:rPr>
              <w:t>310,-/hod</w:t>
            </w:r>
          </w:p>
        </w:tc>
      </w:tr>
    </w:tbl>
    <w:p w14:paraId="6F5DB6D4" w14:textId="77777777" w:rsidR="00CB2FA3" w:rsidRPr="00CB2FA3" w:rsidRDefault="00CB2FA3" w:rsidP="00CB2FA3">
      <w:pPr>
        <w:spacing w:after="0" w:line="240" w:lineRule="auto"/>
        <w:rPr>
          <w:rFonts w:ascii="Calibri" w:eastAsia="Times New Roman" w:hAnsi="Calibri" w:cs="Calibri"/>
          <w:color w:val="4C4C4C"/>
          <w:lang w:eastAsia="cs-CZ"/>
        </w:rPr>
      </w:pPr>
      <w:r w:rsidRPr="00CB2FA3">
        <w:rPr>
          <w:rFonts w:ascii="Calibri" w:eastAsia="Times New Roman" w:hAnsi="Calibri" w:cs="Calibri"/>
          <w:color w:val="4C4C4C"/>
          <w:lang w:eastAsia="cs-CZ"/>
        </w:rPr>
        <w:t> </w:t>
      </w:r>
    </w:p>
    <w:p w14:paraId="34209B6A" w14:textId="77777777" w:rsidR="00AE3097" w:rsidRDefault="00CB2FA3" w:rsidP="00CB2FA3">
      <w:pPr>
        <w:spacing w:after="0" w:line="240" w:lineRule="auto"/>
        <w:rPr>
          <w:rFonts w:ascii="Calibri" w:eastAsia="Times New Roman" w:hAnsi="Calibri" w:cs="Calibri"/>
          <w:color w:val="4C4C4C"/>
          <w:lang w:eastAsia="cs-CZ"/>
        </w:rPr>
      </w:pPr>
      <w:r w:rsidRPr="00CB2FA3">
        <w:rPr>
          <w:rFonts w:ascii="Calibri" w:eastAsia="Times New Roman" w:hAnsi="Calibri" w:cs="Calibri"/>
          <w:color w:val="4C4C4C"/>
          <w:lang w:eastAsia="cs-CZ"/>
        </w:rPr>
        <w:t xml:space="preserve">Konečná fakturace bude dle rozsahu skutečně provedených prací. </w:t>
      </w:r>
      <w:r w:rsidRPr="00CB2FA3">
        <w:rPr>
          <w:rFonts w:ascii="Calibri" w:eastAsia="Times New Roman" w:hAnsi="Calibri" w:cs="Calibri"/>
          <w:b/>
          <w:bCs/>
          <w:color w:val="4C4C4C"/>
          <w:lang w:eastAsia="cs-CZ"/>
        </w:rPr>
        <w:t>Uvedené ceny jsou bez DPH</w:t>
      </w:r>
      <w:r w:rsidRPr="00CB2FA3">
        <w:rPr>
          <w:rFonts w:ascii="Calibri" w:eastAsia="Times New Roman" w:hAnsi="Calibri" w:cs="Calibri"/>
          <w:color w:val="4C4C4C"/>
          <w:lang w:eastAsia="cs-CZ"/>
        </w:rPr>
        <w:t>, platné pro rok 2022</w:t>
      </w:r>
      <w:r w:rsidR="00AE3097">
        <w:rPr>
          <w:rFonts w:ascii="Calibri" w:eastAsia="Times New Roman" w:hAnsi="Calibri" w:cs="Calibri"/>
          <w:color w:val="4C4C4C"/>
          <w:lang w:eastAsia="cs-CZ"/>
        </w:rPr>
        <w:t>.</w:t>
      </w:r>
    </w:p>
    <w:p w14:paraId="7EE56DD6" w14:textId="77777777" w:rsidR="00AE3097" w:rsidRDefault="00CB2FA3" w:rsidP="00CB2FA3">
      <w:pPr>
        <w:spacing w:after="0" w:line="240" w:lineRule="auto"/>
        <w:rPr>
          <w:rFonts w:ascii="Calibri" w:eastAsia="Times New Roman" w:hAnsi="Calibri" w:cs="Calibri"/>
          <w:color w:val="4C4C4C"/>
          <w:lang w:eastAsia="cs-CZ"/>
        </w:rPr>
      </w:pPr>
      <w:r w:rsidRPr="00CB2FA3">
        <w:rPr>
          <w:rFonts w:ascii="Calibri" w:eastAsia="Times New Roman" w:hAnsi="Calibri" w:cs="Calibri"/>
          <w:color w:val="4C4C4C"/>
          <w:lang w:eastAsia="cs-CZ"/>
        </w:rPr>
        <w:t xml:space="preserve">Firma </w:t>
      </w:r>
      <w:proofErr w:type="spellStart"/>
      <w:r w:rsidRPr="00CB2FA3">
        <w:rPr>
          <w:rFonts w:ascii="Calibri" w:eastAsia="Times New Roman" w:hAnsi="Calibri" w:cs="Calibri"/>
          <w:color w:val="4C4C4C"/>
          <w:lang w:eastAsia="cs-CZ"/>
        </w:rPr>
        <w:t>Vo</w:t>
      </w:r>
      <w:r w:rsidR="00AE3097">
        <w:rPr>
          <w:rFonts w:ascii="Calibri" w:eastAsia="Times New Roman" w:hAnsi="Calibri" w:cs="Calibri"/>
          <w:color w:val="4C4C4C"/>
          <w:lang w:eastAsia="cs-CZ"/>
        </w:rPr>
        <w:t>Ka</w:t>
      </w:r>
      <w:proofErr w:type="spellEnd"/>
      <w:r w:rsidR="00AE3097">
        <w:rPr>
          <w:rFonts w:ascii="Calibri" w:eastAsia="Times New Roman" w:hAnsi="Calibri" w:cs="Calibri"/>
          <w:color w:val="4C4C4C"/>
          <w:lang w:eastAsia="cs-CZ"/>
        </w:rPr>
        <w:t xml:space="preserve">-ekologické stavby, spol. s.r.o. jako subdodavatel </w:t>
      </w:r>
      <w:r w:rsidRPr="00CB2FA3">
        <w:rPr>
          <w:rFonts w:ascii="Calibri" w:eastAsia="Times New Roman" w:hAnsi="Calibri" w:cs="Calibri"/>
          <w:color w:val="4C4C4C"/>
          <w:lang w:eastAsia="cs-CZ"/>
        </w:rPr>
        <w:t xml:space="preserve">zajistí materiál a montáž. </w:t>
      </w:r>
    </w:p>
    <w:p w14:paraId="793BD4C1" w14:textId="5D1178D7" w:rsidR="00CB2FA3" w:rsidRPr="00CB2FA3" w:rsidRDefault="00AE3097" w:rsidP="00CB2FA3">
      <w:pPr>
        <w:spacing w:after="0" w:line="240" w:lineRule="auto"/>
        <w:rPr>
          <w:rFonts w:ascii="Calibri" w:eastAsia="Times New Roman" w:hAnsi="Calibri" w:cs="Calibri"/>
          <w:color w:val="4C4C4C"/>
          <w:lang w:eastAsia="cs-CZ"/>
        </w:rPr>
      </w:pPr>
      <w:r>
        <w:rPr>
          <w:rFonts w:ascii="Calibri" w:eastAsia="Times New Roman" w:hAnsi="Calibri" w:cs="Calibri"/>
          <w:color w:val="4C4C4C"/>
          <w:lang w:eastAsia="cs-CZ"/>
        </w:rPr>
        <w:t xml:space="preserve">Firma </w:t>
      </w:r>
      <w:proofErr w:type="spellStart"/>
      <w:r>
        <w:rPr>
          <w:rFonts w:ascii="Calibri" w:eastAsia="Times New Roman" w:hAnsi="Calibri" w:cs="Calibri"/>
          <w:color w:val="4C4C4C"/>
          <w:lang w:eastAsia="cs-CZ"/>
        </w:rPr>
        <w:t>Hol</w:t>
      </w:r>
      <w:r w:rsidR="00777989">
        <w:rPr>
          <w:rFonts w:ascii="Calibri" w:eastAsia="Times New Roman" w:hAnsi="Calibri" w:cs="Calibri"/>
          <w:color w:val="4C4C4C"/>
          <w:lang w:eastAsia="cs-CZ"/>
        </w:rPr>
        <w:t>z</w:t>
      </w:r>
      <w:r>
        <w:rPr>
          <w:rFonts w:ascii="Calibri" w:eastAsia="Times New Roman" w:hAnsi="Calibri" w:cs="Calibri"/>
          <w:color w:val="4C4C4C"/>
          <w:lang w:eastAsia="cs-CZ"/>
        </w:rPr>
        <w:t>knechtová</w:t>
      </w:r>
      <w:proofErr w:type="spellEnd"/>
      <w:r>
        <w:rPr>
          <w:rFonts w:ascii="Calibri" w:eastAsia="Times New Roman" w:hAnsi="Calibri" w:cs="Calibri"/>
          <w:color w:val="4C4C4C"/>
          <w:lang w:eastAsia="cs-CZ"/>
        </w:rPr>
        <w:t xml:space="preserve"> stavební práce</w:t>
      </w:r>
      <w:r w:rsidR="00781A74">
        <w:rPr>
          <w:rFonts w:ascii="Calibri" w:eastAsia="Times New Roman" w:hAnsi="Calibri" w:cs="Calibri"/>
          <w:color w:val="4C4C4C"/>
          <w:lang w:eastAsia="cs-CZ"/>
        </w:rPr>
        <w:t xml:space="preserve"> jako subdodavatel</w:t>
      </w:r>
      <w:r>
        <w:rPr>
          <w:rFonts w:ascii="Calibri" w:eastAsia="Times New Roman" w:hAnsi="Calibri" w:cs="Calibri"/>
          <w:color w:val="4C4C4C"/>
          <w:lang w:eastAsia="cs-CZ"/>
        </w:rPr>
        <w:t xml:space="preserve"> zajistí zemní výkopové práce.</w:t>
      </w:r>
      <w:r>
        <w:rPr>
          <w:rFonts w:ascii="Calibri" w:eastAsia="Times New Roman" w:hAnsi="Calibri" w:cs="Calibri"/>
          <w:color w:val="4C4C4C"/>
          <w:lang w:eastAsia="cs-CZ"/>
        </w:rPr>
        <w:br/>
      </w:r>
      <w:r w:rsidR="00CB2FA3" w:rsidRPr="00CB2FA3">
        <w:rPr>
          <w:rFonts w:ascii="Calibri" w:eastAsia="Times New Roman" w:hAnsi="Calibri" w:cs="Calibri"/>
          <w:color w:val="4C4C4C"/>
          <w:lang w:eastAsia="cs-CZ"/>
        </w:rPr>
        <w:t xml:space="preserve">V ceně prací není uvedena cena za vytýčení podzemních sítí. </w:t>
      </w:r>
    </w:p>
    <w:p w14:paraId="66BD8285" w14:textId="1101A80B" w:rsidR="00883307" w:rsidRPr="00AE3097" w:rsidRDefault="00CB2FA3" w:rsidP="00AE3097">
      <w:pPr>
        <w:spacing w:after="0" w:line="240" w:lineRule="auto"/>
        <w:rPr>
          <w:rFonts w:ascii="Calibri" w:eastAsia="Times New Roman" w:hAnsi="Calibri" w:cs="Calibri"/>
          <w:color w:val="4C4C4C"/>
          <w:lang w:eastAsia="cs-CZ"/>
        </w:rPr>
      </w:pPr>
      <w:r w:rsidRPr="00CB2FA3">
        <w:rPr>
          <w:rFonts w:ascii="Calibri" w:eastAsia="Times New Roman" w:hAnsi="Calibri" w:cs="Calibri"/>
          <w:color w:val="4C4C4C"/>
          <w:lang w:eastAsia="cs-CZ"/>
        </w:rPr>
        <w:t> </w:t>
      </w:r>
    </w:p>
    <w:sectPr w:rsidR="00883307" w:rsidRPr="00AE30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6FB6" w14:textId="77777777" w:rsidR="00387B96" w:rsidRDefault="00387B96" w:rsidP="00AE3097">
      <w:pPr>
        <w:spacing w:after="0" w:line="240" w:lineRule="auto"/>
      </w:pPr>
      <w:r>
        <w:separator/>
      </w:r>
    </w:p>
  </w:endnote>
  <w:endnote w:type="continuationSeparator" w:id="0">
    <w:p w14:paraId="64B62032" w14:textId="77777777" w:rsidR="00387B96" w:rsidRDefault="00387B96" w:rsidP="00AE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AF98" w14:textId="77777777" w:rsidR="00387B96" w:rsidRDefault="00387B96" w:rsidP="00AE3097">
      <w:pPr>
        <w:spacing w:after="0" w:line="240" w:lineRule="auto"/>
      </w:pPr>
      <w:r>
        <w:separator/>
      </w:r>
    </w:p>
  </w:footnote>
  <w:footnote w:type="continuationSeparator" w:id="0">
    <w:p w14:paraId="2C2CA32A" w14:textId="77777777" w:rsidR="00387B96" w:rsidRDefault="00387B96" w:rsidP="00AE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80C0" w14:textId="0A78FD81" w:rsidR="00AE3097" w:rsidRDefault="00AE3097">
    <w:pPr>
      <w:pStyle w:val="Zhlav"/>
    </w:pPr>
    <w:r>
      <w:t xml:space="preserve">Příloha č.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3"/>
    <w:rsid w:val="00387B96"/>
    <w:rsid w:val="00475655"/>
    <w:rsid w:val="0070214C"/>
    <w:rsid w:val="00777989"/>
    <w:rsid w:val="00781A74"/>
    <w:rsid w:val="00AE3097"/>
    <w:rsid w:val="00B947A2"/>
    <w:rsid w:val="00CB2FA3"/>
    <w:rsid w:val="00D1477B"/>
    <w:rsid w:val="00DA3C5A"/>
    <w:rsid w:val="00DC26C3"/>
    <w:rsid w:val="00D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1213"/>
  <w15:chartTrackingRefBased/>
  <w15:docId w15:val="{753A72AD-12A0-4FC8-95CC-DCDAA25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2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B2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2F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2F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2FA3"/>
    <w:rPr>
      <w:color w:val="0000FF"/>
      <w:u w:val="single"/>
    </w:rPr>
  </w:style>
  <w:style w:type="character" w:customStyle="1" w:styleId="adr">
    <w:name w:val="adr"/>
    <w:basedOn w:val="Standardnpsmoodstavce"/>
    <w:rsid w:val="00CB2FA3"/>
  </w:style>
  <w:style w:type="paragraph" w:styleId="Zhlav">
    <w:name w:val="header"/>
    <w:basedOn w:val="Normln"/>
    <w:link w:val="ZhlavChar"/>
    <w:uiPriority w:val="99"/>
    <w:unhideWhenUsed/>
    <w:rsid w:val="00AE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097"/>
  </w:style>
  <w:style w:type="paragraph" w:styleId="Zpat">
    <w:name w:val="footer"/>
    <w:basedOn w:val="Normln"/>
    <w:link w:val="ZpatChar"/>
    <w:uiPriority w:val="99"/>
    <w:unhideWhenUsed/>
    <w:rsid w:val="00AE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DEDED"/>
            <w:right w:val="none" w:sz="0" w:space="0" w:color="auto"/>
          </w:divBdr>
          <w:divsChild>
            <w:div w:id="16654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75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6</cp:revision>
  <cp:lastPrinted>2022-10-23T11:33:00Z</cp:lastPrinted>
  <dcterms:created xsi:type="dcterms:W3CDTF">2022-10-23T11:03:00Z</dcterms:created>
  <dcterms:modified xsi:type="dcterms:W3CDTF">2022-10-23T13:02:00Z</dcterms:modified>
</cp:coreProperties>
</file>